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62" w:rsidRPr="00F7167E" w:rsidRDefault="00F824A8" w:rsidP="00130549">
      <w:pPr>
        <w:tabs>
          <w:tab w:val="right" w:pos="9027"/>
        </w:tabs>
      </w:pPr>
      <w:r w:rsidRPr="00F824A8">
        <w:rPr>
          <w:noProof/>
        </w:rPr>
        <w:drawing>
          <wp:anchor distT="0" distB="0" distL="114300" distR="114300" simplePos="0" relativeHeight="251658240" behindDoc="0" locked="0" layoutInCell="1" allowOverlap="1" wp14:anchorId="57515B2D" wp14:editId="6723A8AF">
            <wp:simplePos x="0" y="0"/>
            <wp:positionH relativeFrom="margin">
              <wp:posOffset>2362200</wp:posOffset>
            </wp:positionH>
            <wp:positionV relativeFrom="margin">
              <wp:posOffset>-581025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A94">
        <w:rPr>
          <w:noProof/>
          <w:color w:val="FF000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29.35pt;margin-top:-38.9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BA660D" w:rsidRPr="004251AA" w:rsidRDefault="00BA660D" w:rsidP="00BA660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251AA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SNCC.F.047</w:t>
                  </w:r>
                </w:p>
              </w:txbxContent>
            </v:textbox>
          </v:shape>
        </w:pict>
      </w:r>
      <w:r w:rsidR="001B2A94">
        <w:rPr>
          <w:noProof/>
          <w:lang w:val="en-US" w:eastAsia="zh-TW"/>
        </w:rPr>
        <w:pict>
          <v:shape id="_x0000_s1026" type="#_x0000_t202" style="position:absolute;margin-left:-39.95pt;margin-top:-17.8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1B2A94">
        <w:rPr>
          <w:noProof/>
          <w:lang w:val="en-US"/>
        </w:rPr>
        <w:pict>
          <v:group id="_x0000_s1044" style="position:absolute;margin-left:355.7pt;margin-top:-45.05pt;width:127.2pt;height:55.2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130549" w:rsidRPr="00535962" w:rsidRDefault="00130549" w:rsidP="00130549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t xml:space="preserve">                                                                   </w:t>
      </w:r>
      <w:r w:rsidR="00130549">
        <w:tab/>
      </w:r>
    </w:p>
    <w:p w:rsidR="00F824A8" w:rsidRDefault="00F824A8" w:rsidP="00F824A8">
      <w:r>
        <w:t xml:space="preserve">                                             </w:t>
      </w:r>
    </w:p>
    <w:p w:rsidR="00F824A8" w:rsidRPr="00F824A8" w:rsidRDefault="00F824A8" w:rsidP="00F824A8">
      <w:pPr>
        <w:rPr>
          <w:rStyle w:val="Style6"/>
        </w:rPr>
      </w:pPr>
      <w:r>
        <w:t xml:space="preserve">                                                              </w:t>
      </w:r>
      <w:r w:rsidRPr="00F824A8">
        <w:rPr>
          <w:rStyle w:val="Style6"/>
        </w:rPr>
        <w:t>PRESIDENCIA DE LA REP</w:t>
      </w:r>
      <w:r w:rsidRPr="00F824A8">
        <w:rPr>
          <w:rStyle w:val="Style6"/>
          <w:rFonts w:hint="eastAsia"/>
        </w:rPr>
        <w:t>Ú</w:t>
      </w:r>
      <w:r w:rsidRPr="00F824A8">
        <w:rPr>
          <w:rStyle w:val="Style6"/>
        </w:rPr>
        <w:t xml:space="preserve">BLICA </w:t>
      </w:r>
    </w:p>
    <w:p w:rsidR="00F824A8" w:rsidRPr="00F824A8" w:rsidRDefault="00F824A8" w:rsidP="00F824A8">
      <w:pPr>
        <w:rPr>
          <w:rStyle w:val="Style6"/>
        </w:rPr>
      </w:pPr>
      <w:r w:rsidRPr="00F824A8">
        <w:rPr>
          <w:rStyle w:val="Style6"/>
        </w:rPr>
        <w:t xml:space="preserve">                                        </w:t>
      </w:r>
      <w:r>
        <w:rPr>
          <w:rStyle w:val="Style6"/>
        </w:rPr>
        <w:t xml:space="preserve">                 </w:t>
      </w:r>
      <w:r w:rsidRPr="00F824A8">
        <w:rPr>
          <w:rStyle w:val="Style6"/>
        </w:rPr>
        <w:t xml:space="preserve"> FONDO ESPECIAL PARA EL DESARROLLO AGROPECUARIO</w:t>
      </w:r>
    </w:p>
    <w:p w:rsidR="00F824A8" w:rsidRPr="00F824A8" w:rsidRDefault="00F824A8" w:rsidP="00F824A8">
      <w:r w:rsidRPr="00F824A8">
        <w:t xml:space="preserve">                                    </w:t>
      </w:r>
      <w:r>
        <w:t xml:space="preserve">             </w:t>
      </w:r>
      <w:bookmarkStart w:id="0" w:name="_GoBack"/>
      <w:bookmarkEnd w:id="0"/>
      <w:r>
        <w:t xml:space="preserve">    </w:t>
      </w:r>
      <w:r w:rsidRPr="00F824A8">
        <w:t xml:space="preserve"> “Año de la Innovación y la Competitividad”</w:t>
      </w:r>
    </w:p>
    <w:p w:rsidR="00535962" w:rsidRPr="00535962" w:rsidRDefault="001B2A94" w:rsidP="00535962">
      <w:r>
        <w:rPr>
          <w:noProof/>
          <w:color w:val="FF0000"/>
          <w:lang w:eastAsia="zh-TW"/>
        </w:rPr>
        <w:pict>
          <v:shape id="_x0000_s1042" type="#_x0000_t202" style="position:absolute;margin-left:132.7pt;margin-top:19.45pt;width:186.25pt;height:24pt;z-index:251695104;mso-width-relative:margin;mso-height-relative:margin" stroked="f">
            <v:textbox style="mso-next-textbox:#_x0000_s1042">
              <w:txbxContent>
                <w:p w:rsidR="00F7443C" w:rsidRPr="00E82502" w:rsidRDefault="002B46D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autorización del fabricante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380.7pt;margin-top:5.9pt;width:114.0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1B2A94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="00F824A8">
        <w:t xml:space="preserve">      </w:t>
      </w:r>
    </w:p>
    <w:p w:rsidR="00535962" w:rsidRDefault="001B2A94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341.5pt;margin-top:2.35pt;width:3.55pt;height:3.55pt;z-index:251691008;mso-width-relative:margin;mso-height-relative:margin" stroked="f">
            <v:textbox style="mso-next-textbox:#_x0000_s1040">
              <w:txbxContent>
                <w:p w:rsidR="002E1412" w:rsidRPr="002E1412" w:rsidRDefault="001B2A94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  <w:showingPlcHdr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F824A8">
                        <w:rPr>
                          <w:rStyle w:val="Style6"/>
                          <w:sz w:val="24"/>
                          <w:szCs w:val="24"/>
                        </w:rPr>
                        <w:t xml:space="preserve">    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9.6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074BA9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074BA9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2760F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074BA9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2760F1" w:rsidRPr="002760F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EA2F84" w:rsidRDefault="00EA2F84" w:rsidP="00F824A8">
      <w:pPr>
        <w:spacing w:after="0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:rsidR="002B46D1" w:rsidRPr="002B46D1" w:rsidRDefault="002B46D1" w:rsidP="00F824A8">
      <w:pPr>
        <w:spacing w:after="0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6506D0" w:rsidRPr="00F824A8" w:rsidRDefault="002B46D1" w:rsidP="00F824A8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sectPr w:rsidR="006506D0" w:rsidRPr="00F824A8" w:rsidSect="007C273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A94" w:rsidRDefault="001B2A94" w:rsidP="001007E7">
      <w:pPr>
        <w:spacing w:after="0" w:line="240" w:lineRule="auto"/>
      </w:pPr>
      <w:r>
        <w:separator/>
      </w:r>
    </w:p>
  </w:endnote>
  <w:endnote w:type="continuationSeparator" w:id="0">
    <w:p w:rsidR="001B2A94" w:rsidRDefault="001B2A9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1B2A94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85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951E3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B951E3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4251A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48.95pt;margin-top:-12.8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A94" w:rsidRDefault="001B2A94" w:rsidP="001007E7">
      <w:pPr>
        <w:spacing w:after="0" w:line="240" w:lineRule="auto"/>
      </w:pPr>
      <w:r>
        <w:separator/>
      </w:r>
    </w:p>
  </w:footnote>
  <w:footnote w:type="continuationSeparator" w:id="0">
    <w:p w:rsidR="001B2A94" w:rsidRDefault="001B2A94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formatting="1" w:enforcement="1" w:cryptProviderType="rsaFull" w:cryptAlgorithmClass="hash" w:cryptAlgorithmType="typeAny" w:cryptAlgorithmSid="4" w:cryptSpinCount="50000" w:hash="DjJ2alaknd0g8g6/N+eJZ237drE=" w:salt="w8r6z+kSpsWopvCvanZI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DCD"/>
    <w:rsid w:val="00002825"/>
    <w:rsid w:val="00034DD9"/>
    <w:rsid w:val="00044FA8"/>
    <w:rsid w:val="00045479"/>
    <w:rsid w:val="00074BA9"/>
    <w:rsid w:val="000B0DCD"/>
    <w:rsid w:val="000C73D4"/>
    <w:rsid w:val="00100079"/>
    <w:rsid w:val="001007E7"/>
    <w:rsid w:val="001020C0"/>
    <w:rsid w:val="0011122B"/>
    <w:rsid w:val="00130549"/>
    <w:rsid w:val="00157600"/>
    <w:rsid w:val="0016722A"/>
    <w:rsid w:val="00170EC5"/>
    <w:rsid w:val="00181E8D"/>
    <w:rsid w:val="00194FF2"/>
    <w:rsid w:val="001A3F92"/>
    <w:rsid w:val="001B2A94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596D98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7C3C8C"/>
    <w:rsid w:val="00820C9F"/>
    <w:rsid w:val="0082707E"/>
    <w:rsid w:val="008315B0"/>
    <w:rsid w:val="008B3AE5"/>
    <w:rsid w:val="008C388B"/>
    <w:rsid w:val="0093714B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B45911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060FC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7AED"/>
    <w:rsid w:val="00EE1E7B"/>
    <w:rsid w:val="00F225BF"/>
    <w:rsid w:val="00F53753"/>
    <w:rsid w:val="00F7167E"/>
    <w:rsid w:val="00F7443C"/>
    <w:rsid w:val="00F824A8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28A222C2"/>
  <w15:docId w15:val="{DD4A4577-5F7E-4CAD-B28D-F3ECD351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AE5E3-3471-40CF-BEB6-5A0A472B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Juridico</cp:lastModifiedBy>
  <cp:revision>6</cp:revision>
  <cp:lastPrinted>2011-03-04T19:00:00Z</cp:lastPrinted>
  <dcterms:created xsi:type="dcterms:W3CDTF">2013-05-22T17:16:00Z</dcterms:created>
  <dcterms:modified xsi:type="dcterms:W3CDTF">2019-07-24T15:03:00Z</dcterms:modified>
</cp:coreProperties>
</file>